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D0004" w14:textId="77777777" w:rsidR="00BB6A12" w:rsidRDefault="00BB6A12" w:rsidP="00BB6A12">
      <w:pPr>
        <w:spacing w:before="240"/>
        <w:jc w:val="center"/>
        <w:rPr>
          <w:b/>
        </w:rPr>
      </w:pPr>
      <w:r>
        <w:rPr>
          <w:b/>
        </w:rPr>
        <w:t xml:space="preserve">Job Description for </w:t>
      </w:r>
      <w:r w:rsidRPr="00675D9E">
        <w:rPr>
          <w:b/>
        </w:rPr>
        <w:t>Vice President of Finance</w:t>
      </w:r>
    </w:p>
    <w:p w14:paraId="2C66899F" w14:textId="77777777" w:rsidR="00BB6A12" w:rsidRDefault="00BB6A12" w:rsidP="00BB6A12">
      <w:pPr>
        <w:jc w:val="center"/>
      </w:pPr>
      <w:r>
        <w:t>PRSA—Las Vegas Valley Chapter</w:t>
      </w:r>
    </w:p>
    <w:p w14:paraId="74BA6F73" w14:textId="77777777" w:rsidR="00BB6A12" w:rsidRDefault="00BB6A12" w:rsidP="00BB6A12">
      <w:pPr>
        <w:pStyle w:val="Duties"/>
      </w:pPr>
    </w:p>
    <w:p w14:paraId="2F52950D" w14:textId="77777777" w:rsidR="00BB6A12" w:rsidRPr="00E26A1C" w:rsidRDefault="00BB6A12" w:rsidP="00BB6A12">
      <w:pPr>
        <w:rPr>
          <w:b/>
        </w:rPr>
      </w:pPr>
      <w:r w:rsidRPr="00E26A1C">
        <w:rPr>
          <w:b/>
        </w:rPr>
        <w:t>Manages all funds raised and held by the chapter</w:t>
      </w:r>
    </w:p>
    <w:p w14:paraId="0E2CDA62" w14:textId="77777777" w:rsidR="00BB6A12" w:rsidRDefault="00BB6A12" w:rsidP="00BB6A12">
      <w:pPr>
        <w:numPr>
          <w:ilvl w:val="0"/>
          <w:numId w:val="2"/>
        </w:numPr>
      </w:pPr>
      <w:r w:rsidRPr="00E26A1C">
        <w:t>Makes disbursements as approved by the Board</w:t>
      </w:r>
    </w:p>
    <w:p w14:paraId="69C2A017" w14:textId="77777777" w:rsidR="00BB6A12" w:rsidRPr="00E26A1C" w:rsidRDefault="00BB6A12" w:rsidP="00BB6A12">
      <w:pPr>
        <w:numPr>
          <w:ilvl w:val="0"/>
          <w:numId w:val="2"/>
        </w:numPr>
      </w:pPr>
      <w:r>
        <w:t>Deposits all chapter funds within one week of receipt</w:t>
      </w:r>
    </w:p>
    <w:p w14:paraId="6A847EED" w14:textId="77777777" w:rsidR="00BB6A12" w:rsidRPr="00E26A1C" w:rsidRDefault="00BB6A12" w:rsidP="00BB6A12">
      <w:pPr>
        <w:numPr>
          <w:ilvl w:val="0"/>
          <w:numId w:val="2"/>
        </w:numPr>
      </w:pPr>
      <w:r w:rsidRPr="00E26A1C">
        <w:t>Provides monthly income and expense financial statements by category</w:t>
      </w:r>
    </w:p>
    <w:p w14:paraId="78062B80" w14:textId="77777777" w:rsidR="00BB6A12" w:rsidRPr="00E26A1C" w:rsidRDefault="00BB6A12" w:rsidP="00BB6A12">
      <w:pPr>
        <w:numPr>
          <w:ilvl w:val="0"/>
          <w:numId w:val="2"/>
        </w:numPr>
      </w:pPr>
      <w:r w:rsidRPr="00E26A1C">
        <w:t>Prepares annual budget based on input from board members and monthly budget to actual report</w:t>
      </w:r>
    </w:p>
    <w:p w14:paraId="1FBFD2CD" w14:textId="77777777" w:rsidR="00BB6A12" w:rsidRPr="00E26A1C" w:rsidRDefault="00BB6A12" w:rsidP="00BB6A12">
      <w:pPr>
        <w:numPr>
          <w:ilvl w:val="0"/>
          <w:numId w:val="2"/>
        </w:numPr>
      </w:pPr>
      <w:r w:rsidRPr="00E26A1C">
        <w:t>Coordinates with VP of Membership to verify dues payments</w:t>
      </w:r>
    </w:p>
    <w:p w14:paraId="1D06BB58" w14:textId="0EDC071B" w:rsidR="00BB6A12" w:rsidRPr="003F4A0B" w:rsidRDefault="00BB6A12" w:rsidP="00BB6A12">
      <w:pPr>
        <w:numPr>
          <w:ilvl w:val="0"/>
          <w:numId w:val="2"/>
        </w:numPr>
      </w:pPr>
      <w:r w:rsidRPr="00E26A1C">
        <w:t>Makes investment</w:t>
      </w:r>
      <w:r w:rsidRPr="003F4A0B">
        <w:t xml:space="preserve"> recommendations to </w:t>
      </w:r>
      <w:r>
        <w:t>b</w:t>
      </w:r>
      <w:r w:rsidRPr="003F4A0B">
        <w:t xml:space="preserve">oard </w:t>
      </w:r>
      <w:r w:rsidR="00FB602D">
        <w:t>in cooperation with Wells Fargo</w:t>
      </w:r>
    </w:p>
    <w:p w14:paraId="264DF3A4" w14:textId="4FF18EF8" w:rsidR="00BB6A12" w:rsidRDefault="00FB602D" w:rsidP="00BB6A12">
      <w:pPr>
        <w:numPr>
          <w:ilvl w:val="0"/>
          <w:numId w:val="2"/>
        </w:numPr>
      </w:pPr>
      <w:r>
        <w:t>Files IRS Form 990-N or p</w:t>
      </w:r>
      <w:r w:rsidR="00BB6A12" w:rsidRPr="003F4A0B">
        <w:t xml:space="preserve">repares </w:t>
      </w:r>
      <w:r>
        <w:t xml:space="preserve">a </w:t>
      </w:r>
      <w:r w:rsidR="00BB6A12" w:rsidRPr="003F4A0B">
        <w:t xml:space="preserve">chapter tax return with assistance from a Board–approved CPA </w:t>
      </w:r>
      <w:r>
        <w:t>if revenues exceed $50,000</w:t>
      </w:r>
    </w:p>
    <w:p w14:paraId="178897CC" w14:textId="77777777" w:rsidR="00BB6A12" w:rsidRDefault="00BB6A12" w:rsidP="00BB6A12">
      <w:pPr>
        <w:pStyle w:val="Duties"/>
      </w:pPr>
    </w:p>
    <w:p w14:paraId="6E342FF1" w14:textId="77777777" w:rsidR="00BB6A12" w:rsidRPr="00E26A1C" w:rsidRDefault="00BB6A12" w:rsidP="00BB6A12">
      <w:pPr>
        <w:rPr>
          <w:b/>
        </w:rPr>
      </w:pPr>
      <w:r>
        <w:rPr>
          <w:b/>
        </w:rPr>
        <w:t>Administers</w:t>
      </w:r>
      <w:r w:rsidRPr="00E26A1C">
        <w:rPr>
          <w:b/>
        </w:rPr>
        <w:t xml:space="preserve"> </w:t>
      </w:r>
      <w:r>
        <w:rPr>
          <w:b/>
        </w:rPr>
        <w:t xml:space="preserve">chapter </w:t>
      </w:r>
      <w:r w:rsidRPr="00E26A1C">
        <w:rPr>
          <w:b/>
        </w:rPr>
        <w:t>contracts</w:t>
      </w:r>
      <w:r>
        <w:rPr>
          <w:b/>
        </w:rPr>
        <w:t>, including those for</w:t>
      </w:r>
      <w:r w:rsidRPr="00E26A1C">
        <w:rPr>
          <w:b/>
        </w:rPr>
        <w:t xml:space="preserve"> luncheon seminars</w:t>
      </w:r>
      <w:r>
        <w:rPr>
          <w:b/>
        </w:rPr>
        <w:t>,</w:t>
      </w:r>
      <w:r w:rsidRPr="00E26A1C">
        <w:rPr>
          <w:b/>
        </w:rPr>
        <w:t xml:space="preserve"> professional development seminars</w:t>
      </w:r>
      <w:r>
        <w:rPr>
          <w:b/>
        </w:rPr>
        <w:t xml:space="preserve"> and Pinnacle Awards</w:t>
      </w:r>
    </w:p>
    <w:p w14:paraId="632031A7" w14:textId="77777777" w:rsidR="00BB6A12" w:rsidRPr="00E26A1C" w:rsidRDefault="00BB6A12" w:rsidP="00BB6A12">
      <w:pPr>
        <w:numPr>
          <w:ilvl w:val="0"/>
          <w:numId w:val="3"/>
        </w:numPr>
      </w:pPr>
      <w:r w:rsidRPr="00E26A1C">
        <w:t xml:space="preserve">Coordinates payment with </w:t>
      </w:r>
      <w:r>
        <w:t>venues for deposits,</w:t>
      </w:r>
      <w:r w:rsidRPr="00E26A1C">
        <w:t xml:space="preserve"> food costs</w:t>
      </w:r>
      <w:r>
        <w:t xml:space="preserve"> and final payments</w:t>
      </w:r>
    </w:p>
    <w:p w14:paraId="651DAC4E" w14:textId="77777777" w:rsidR="00BB6A12" w:rsidRPr="00E26A1C" w:rsidRDefault="00BB6A12" w:rsidP="00BB6A12">
      <w:pPr>
        <w:numPr>
          <w:ilvl w:val="0"/>
          <w:numId w:val="3"/>
        </w:numPr>
      </w:pPr>
      <w:r w:rsidRPr="00E26A1C">
        <w:t>Manages accounts receivable—sends billing follow-up e-mails to event no-shows</w:t>
      </w:r>
    </w:p>
    <w:p w14:paraId="3E6827F8" w14:textId="77777777" w:rsidR="00BB6A12" w:rsidRPr="00E26A1C" w:rsidRDefault="00BB6A12" w:rsidP="00BB6A12">
      <w:pPr>
        <w:numPr>
          <w:ilvl w:val="0"/>
          <w:numId w:val="3"/>
        </w:numPr>
      </w:pPr>
      <w:r w:rsidRPr="00E26A1C">
        <w:t>Provides recommendations on prices for chapter events</w:t>
      </w:r>
    </w:p>
    <w:p w14:paraId="3CD223B2" w14:textId="77777777" w:rsidR="00BB6A12" w:rsidRPr="00E26A1C" w:rsidRDefault="00BB6A12" w:rsidP="00BB6A12">
      <w:pPr>
        <w:numPr>
          <w:ilvl w:val="0"/>
          <w:numId w:val="3"/>
        </w:numPr>
      </w:pPr>
      <w:r w:rsidRPr="00E26A1C">
        <w:t>Oversees check-in procedures at chapter events</w:t>
      </w:r>
    </w:p>
    <w:p w14:paraId="64B02BE5" w14:textId="77777777" w:rsidR="00BB6A12" w:rsidRPr="00E26A1C" w:rsidRDefault="00BB6A12" w:rsidP="00BB6A12">
      <w:pPr>
        <w:numPr>
          <w:ilvl w:val="0"/>
          <w:numId w:val="3"/>
        </w:numPr>
      </w:pPr>
      <w:r w:rsidRPr="00E26A1C">
        <w:t>Creates receipts for chapter events</w:t>
      </w:r>
    </w:p>
    <w:p w14:paraId="5590CDED" w14:textId="77777777" w:rsidR="00BB6A12" w:rsidRPr="003F4A0B" w:rsidRDefault="00BB6A12" w:rsidP="00BB6A12">
      <w:pPr>
        <w:pStyle w:val="Duties"/>
      </w:pPr>
    </w:p>
    <w:p w14:paraId="2F38DFDB" w14:textId="77777777" w:rsidR="00BB6A12" w:rsidRPr="00E26A1C" w:rsidRDefault="00BB6A12" w:rsidP="00BB6A12">
      <w:pPr>
        <w:rPr>
          <w:b/>
        </w:rPr>
      </w:pPr>
      <w:r w:rsidRPr="00E26A1C">
        <w:rPr>
          <w:b/>
        </w:rPr>
        <w:t>Recruits and oversees finance, scholarship and sponsorship committee members; VP of Finance will chair the Finance Committee</w:t>
      </w:r>
    </w:p>
    <w:p w14:paraId="33F09778" w14:textId="77777777" w:rsidR="00BB6A12" w:rsidRDefault="00BB6A12" w:rsidP="00BB6A12">
      <w:pPr>
        <w:rPr>
          <w:b/>
        </w:rPr>
      </w:pPr>
    </w:p>
    <w:p w14:paraId="2FEFB84D" w14:textId="77777777" w:rsidR="00BB6A12" w:rsidRPr="00E26A1C" w:rsidRDefault="00BB6A12" w:rsidP="00BB6A12">
      <w:pPr>
        <w:ind w:firstLine="360"/>
        <w:rPr>
          <w:b/>
        </w:rPr>
      </w:pPr>
      <w:r w:rsidRPr="00E26A1C">
        <w:rPr>
          <w:b/>
        </w:rPr>
        <w:t>Finance Committee will coordinate with the VP of Finance to:</w:t>
      </w:r>
    </w:p>
    <w:p w14:paraId="1A7E366B" w14:textId="77777777" w:rsidR="00BB6A12" w:rsidRDefault="00BB6A12" w:rsidP="00BB6A12">
      <w:pPr>
        <w:numPr>
          <w:ilvl w:val="0"/>
          <w:numId w:val="5"/>
        </w:numPr>
      </w:pPr>
      <w:r>
        <w:t>Review monthly expenses and income</w:t>
      </w:r>
    </w:p>
    <w:p w14:paraId="76FA758B" w14:textId="77777777" w:rsidR="00BB6A12" w:rsidRDefault="00BB6A12" w:rsidP="00BB6A12">
      <w:pPr>
        <w:numPr>
          <w:ilvl w:val="0"/>
          <w:numId w:val="5"/>
        </w:numPr>
      </w:pPr>
      <w:r>
        <w:t>Review aggregate annual budget in relation to expenses and income</w:t>
      </w:r>
    </w:p>
    <w:p w14:paraId="017C4B10" w14:textId="77777777" w:rsidR="00BB6A12" w:rsidRDefault="00BB6A12" w:rsidP="00BB6A12">
      <w:pPr>
        <w:numPr>
          <w:ilvl w:val="0"/>
          <w:numId w:val="5"/>
        </w:numPr>
      </w:pPr>
      <w:r>
        <w:t>Steer policy regarding the chapter’s financial commitments</w:t>
      </w:r>
    </w:p>
    <w:p w14:paraId="18585824" w14:textId="77777777" w:rsidR="00BB6A12" w:rsidRDefault="00BB6A12" w:rsidP="00BB6A12">
      <w:pPr>
        <w:numPr>
          <w:ilvl w:val="0"/>
          <w:numId w:val="5"/>
        </w:numPr>
      </w:pPr>
      <w:r>
        <w:t>Provide recommendations on the chapter’s financial investments</w:t>
      </w:r>
    </w:p>
    <w:p w14:paraId="103A20D1" w14:textId="77777777" w:rsidR="00BB6A12" w:rsidRPr="00E26A1C" w:rsidRDefault="00BB6A12" w:rsidP="00BB6A12"/>
    <w:p w14:paraId="2109B8B3" w14:textId="77777777" w:rsidR="00BB6A12" w:rsidRPr="00E26A1C" w:rsidRDefault="00BB6A12" w:rsidP="00BB6A12">
      <w:pPr>
        <w:ind w:firstLine="360"/>
        <w:rPr>
          <w:b/>
        </w:rPr>
      </w:pPr>
      <w:r w:rsidRPr="00E26A1C">
        <w:rPr>
          <w:b/>
        </w:rPr>
        <w:t>Scholarship Committee will coordinate with the VP of Finance to:</w:t>
      </w:r>
    </w:p>
    <w:p w14:paraId="0CFF60CB" w14:textId="77777777" w:rsidR="00BB6A12" w:rsidRPr="00E26A1C" w:rsidRDefault="00BB6A12" w:rsidP="00BB6A12">
      <w:pPr>
        <w:numPr>
          <w:ilvl w:val="0"/>
          <w:numId w:val="4"/>
        </w:numPr>
      </w:pPr>
      <w:r w:rsidRPr="00E26A1C">
        <w:t>Establish timeline and marketing plans for scholarship distribution</w:t>
      </w:r>
    </w:p>
    <w:p w14:paraId="3C30F897" w14:textId="77777777" w:rsidR="00BB6A12" w:rsidRPr="00E26A1C" w:rsidRDefault="00BB6A12" w:rsidP="00BB6A12">
      <w:pPr>
        <w:numPr>
          <w:ilvl w:val="0"/>
          <w:numId w:val="4"/>
        </w:numPr>
      </w:pPr>
      <w:r w:rsidRPr="00E26A1C">
        <w:t>Review scholarship application</w:t>
      </w:r>
    </w:p>
    <w:p w14:paraId="3DBD9AD3" w14:textId="77777777" w:rsidR="00BB6A12" w:rsidRPr="00E26A1C" w:rsidRDefault="00BB6A12" w:rsidP="00BB6A12">
      <w:pPr>
        <w:numPr>
          <w:ilvl w:val="0"/>
          <w:numId w:val="4"/>
        </w:numPr>
      </w:pPr>
      <w:r w:rsidRPr="00E26A1C">
        <w:t>Promote scholarship program to Southern Nevada PR students and faculty</w:t>
      </w:r>
    </w:p>
    <w:p w14:paraId="2DE96A45" w14:textId="77777777" w:rsidR="00BB6A12" w:rsidRPr="00E26A1C" w:rsidRDefault="00BB6A12" w:rsidP="00BB6A12">
      <w:pPr>
        <w:numPr>
          <w:ilvl w:val="0"/>
          <w:numId w:val="4"/>
        </w:numPr>
      </w:pPr>
      <w:r w:rsidRPr="00E26A1C">
        <w:t>Receive and process scholarship applications</w:t>
      </w:r>
    </w:p>
    <w:p w14:paraId="6E9E95D5" w14:textId="77777777" w:rsidR="00BB6A12" w:rsidRPr="00E26A1C" w:rsidRDefault="00BB6A12" w:rsidP="00BB6A12">
      <w:pPr>
        <w:numPr>
          <w:ilvl w:val="0"/>
          <w:numId w:val="4"/>
        </w:numPr>
      </w:pPr>
      <w:r w:rsidRPr="00E26A1C">
        <w:t>Conduct interviews with candidates</w:t>
      </w:r>
    </w:p>
    <w:p w14:paraId="54E6F221" w14:textId="77777777" w:rsidR="00BB6A12" w:rsidRPr="00E26A1C" w:rsidRDefault="00BB6A12" w:rsidP="00BB6A12">
      <w:pPr>
        <w:numPr>
          <w:ilvl w:val="0"/>
          <w:numId w:val="4"/>
        </w:numPr>
      </w:pPr>
      <w:r w:rsidRPr="00E26A1C">
        <w:t>Select successful recipient(s)</w:t>
      </w:r>
    </w:p>
    <w:p w14:paraId="3AE3CF9A" w14:textId="77777777" w:rsidR="00BB6A12" w:rsidRPr="00E26A1C" w:rsidRDefault="00BB6A12" w:rsidP="00BB6A12">
      <w:pPr>
        <w:numPr>
          <w:ilvl w:val="0"/>
          <w:numId w:val="4"/>
        </w:numPr>
      </w:pPr>
      <w:r w:rsidRPr="00E26A1C">
        <w:t>Organize presentation of scholarship at a PRSA luncheon seminar</w:t>
      </w:r>
    </w:p>
    <w:p w14:paraId="50A02B33" w14:textId="77777777" w:rsidR="00BB6A12" w:rsidRPr="00E26A1C" w:rsidRDefault="00BB6A12" w:rsidP="00BB6A12">
      <w:pPr>
        <w:numPr>
          <w:ilvl w:val="0"/>
          <w:numId w:val="4"/>
        </w:numPr>
      </w:pPr>
      <w:r w:rsidRPr="00E26A1C">
        <w:t>Assist VP of Finance with confirmation of eligibility and disbursement of funds</w:t>
      </w:r>
    </w:p>
    <w:p w14:paraId="2BA61EB7" w14:textId="77777777" w:rsidR="00BB6A12" w:rsidRPr="00E26A1C" w:rsidRDefault="00BB6A12" w:rsidP="00BB6A12"/>
    <w:p w14:paraId="1EF52E7F" w14:textId="77777777" w:rsidR="00BB6A12" w:rsidRPr="00053522" w:rsidRDefault="00BB6A12" w:rsidP="00BB6A12">
      <w:pPr>
        <w:ind w:firstLine="360"/>
        <w:rPr>
          <w:b/>
        </w:rPr>
      </w:pPr>
      <w:r w:rsidRPr="00053522">
        <w:rPr>
          <w:b/>
        </w:rPr>
        <w:t>Sponsorship Committee will coordinate with the VP of Finance to:</w:t>
      </w:r>
    </w:p>
    <w:p w14:paraId="3F0573B6" w14:textId="77777777" w:rsidR="00BB6A12" w:rsidRDefault="00BB6A12" w:rsidP="00BB6A12">
      <w:pPr>
        <w:numPr>
          <w:ilvl w:val="0"/>
          <w:numId w:val="6"/>
        </w:numPr>
      </w:pPr>
      <w:r>
        <w:t>Identify and recruit cash and in-kind sponsors for luncheon seminars, professional development seminars, Pinnacle Awards and other chapter events</w:t>
      </w:r>
    </w:p>
    <w:p w14:paraId="4F34E216" w14:textId="77777777" w:rsidR="00BB6A12" w:rsidRDefault="00BB6A12" w:rsidP="00BB6A12">
      <w:pPr>
        <w:numPr>
          <w:ilvl w:val="0"/>
          <w:numId w:val="6"/>
        </w:numPr>
      </w:pPr>
      <w:r>
        <w:t>Provide counsel on appropriate sponsorship costs and benefits</w:t>
      </w:r>
    </w:p>
    <w:p w14:paraId="3AD23F15" w14:textId="77777777" w:rsidR="00BB6A12" w:rsidRDefault="00BB6A12" w:rsidP="00BB6A12">
      <w:pPr>
        <w:numPr>
          <w:ilvl w:val="0"/>
          <w:numId w:val="6"/>
        </w:numPr>
      </w:pPr>
      <w:r>
        <w:t>Coordinate sponsor attendance and appropriate recognition for sponsorships</w:t>
      </w:r>
    </w:p>
    <w:p w14:paraId="2ECAE158" w14:textId="77777777" w:rsidR="00BB6A12" w:rsidRDefault="00BB6A12" w:rsidP="00BB6A12">
      <w:pPr>
        <w:numPr>
          <w:ilvl w:val="0"/>
          <w:numId w:val="6"/>
        </w:numPr>
      </w:pPr>
      <w:r>
        <w:lastRenderedPageBreak/>
        <w:t>Market the sponsorship program to maximize awareness</w:t>
      </w:r>
    </w:p>
    <w:p w14:paraId="3833C935" w14:textId="77777777" w:rsidR="00BB6A12" w:rsidRPr="00E26A1C" w:rsidRDefault="00BB6A12" w:rsidP="00BB6A12"/>
    <w:p w14:paraId="35BAC0BC" w14:textId="136A6EE8" w:rsidR="00BB6A12" w:rsidRPr="00E26A1C" w:rsidRDefault="002C6B6C" w:rsidP="00BB6A12">
      <w:pPr>
        <w:rPr>
          <w:b/>
        </w:rPr>
      </w:pPr>
      <w:r>
        <w:rPr>
          <w:b/>
        </w:rPr>
        <w:t>All board members should contact PRSA national chapter liaison to obtain access to chapter dashboard and reports on national website.</w:t>
      </w:r>
      <w:bookmarkStart w:id="0" w:name="_GoBack"/>
      <w:bookmarkEnd w:id="0"/>
    </w:p>
    <w:p w14:paraId="5880B4E7" w14:textId="77777777" w:rsidR="00BB6A12" w:rsidRPr="00E26A1C" w:rsidRDefault="00BB6A12" w:rsidP="00BB6A12"/>
    <w:p w14:paraId="5CA8DC21" w14:textId="77777777" w:rsidR="00BB6A12" w:rsidRPr="00A55FC8" w:rsidRDefault="00BB6A12" w:rsidP="00BB6A12">
      <w:pPr>
        <w:rPr>
          <w:b/>
        </w:rPr>
      </w:pPr>
      <w:r w:rsidRPr="00A55FC8">
        <w:rPr>
          <w:b/>
        </w:rPr>
        <w:t>Participates in conference calls with PRSA national and Western District regarding national and chapter finances</w:t>
      </w:r>
    </w:p>
    <w:p w14:paraId="5511D280" w14:textId="77777777" w:rsidR="00BB6A12" w:rsidRPr="00E26A1C" w:rsidRDefault="00BB6A12" w:rsidP="00BB6A12"/>
    <w:p w14:paraId="60FEFAED" w14:textId="77777777" w:rsidR="00BB6A12" w:rsidRPr="00E26A1C" w:rsidRDefault="00BB6A12" w:rsidP="00BB6A12">
      <w:pPr>
        <w:rPr>
          <w:b/>
        </w:rPr>
      </w:pPr>
      <w:r w:rsidRPr="00E26A1C">
        <w:rPr>
          <w:b/>
        </w:rPr>
        <w:t>Attends yearly retreat, monthly board meetings and luncheon seminars, and supports other chapter activities such as membership mixers and professional development seminars</w:t>
      </w:r>
    </w:p>
    <w:p w14:paraId="30ED2E24" w14:textId="77777777" w:rsidR="00BB6A12" w:rsidRDefault="00BB6A12" w:rsidP="00BB6A12"/>
    <w:p w14:paraId="160FDEF7" w14:textId="77777777" w:rsidR="00BB6A12" w:rsidRPr="003F4A0B" w:rsidRDefault="00BB6A12" w:rsidP="00BB6A12">
      <w:pPr>
        <w:pStyle w:val="Duties"/>
      </w:pPr>
    </w:p>
    <w:p w14:paraId="79E972EF" w14:textId="77777777" w:rsidR="00BB6A12" w:rsidRDefault="00BB6A12" w:rsidP="00BB6A12">
      <w:pPr>
        <w:pStyle w:val="Duties"/>
      </w:pPr>
    </w:p>
    <w:sectPr w:rsidR="00BB6A12" w:rsidSect="00BB6A12">
      <w:pgSz w:w="12240" w:h="15840"/>
      <w:pgMar w:top="1440" w:right="126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966EB"/>
    <w:multiLevelType w:val="hybridMultilevel"/>
    <w:tmpl w:val="0576001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712C6"/>
    <w:multiLevelType w:val="hybridMultilevel"/>
    <w:tmpl w:val="B048654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B36A2"/>
    <w:multiLevelType w:val="hybridMultilevel"/>
    <w:tmpl w:val="4AFAC8A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57B37"/>
    <w:multiLevelType w:val="hybridMultilevel"/>
    <w:tmpl w:val="A7E6CC48"/>
    <w:lvl w:ilvl="0" w:tplc="CC42BD6E">
      <w:start w:val="1"/>
      <w:numFmt w:val="bullet"/>
      <w:lvlText w:val="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7140F"/>
    <w:multiLevelType w:val="hybridMultilevel"/>
    <w:tmpl w:val="89D0950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E7736"/>
    <w:multiLevelType w:val="hybridMultilevel"/>
    <w:tmpl w:val="51E6404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861"/>
    <w:rsid w:val="002C6B6C"/>
    <w:rsid w:val="00BB6A12"/>
    <w:rsid w:val="00C00CC5"/>
    <w:rsid w:val="00FB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2DD0C7"/>
  <w15:chartTrackingRefBased/>
  <w15:docId w15:val="{E038F7D0-AC3F-4DF8-9E28-B6B30ABE0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4861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uties">
    <w:name w:val="Duties"/>
    <w:basedOn w:val="Normal"/>
    <w:autoRedefine/>
    <w:rsid w:val="00E26A1C"/>
    <w:pPr>
      <w:ind w:left="648" w:hanging="360"/>
    </w:pPr>
    <w:rPr>
      <w:b/>
    </w:rPr>
  </w:style>
  <w:style w:type="paragraph" w:styleId="BalloonText">
    <w:name w:val="Balloon Text"/>
    <w:basedOn w:val="Normal"/>
    <w:semiHidden/>
    <w:rsid w:val="007E7CC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A55FC8"/>
    <w:rPr>
      <w:sz w:val="18"/>
    </w:rPr>
  </w:style>
  <w:style w:type="paragraph" w:styleId="CommentText">
    <w:name w:val="annotation text"/>
    <w:basedOn w:val="Normal"/>
    <w:semiHidden/>
    <w:rsid w:val="00A55FC8"/>
  </w:style>
  <w:style w:type="paragraph" w:styleId="CommentSubject">
    <w:name w:val="annotation subject"/>
    <w:basedOn w:val="CommentText"/>
    <w:next w:val="CommentText"/>
    <w:semiHidden/>
    <w:rsid w:val="00A55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Vice President of Finance</vt:lpstr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Vice President of Finance</dc:title>
  <dc:subject/>
  <dc:creator>Lori Bachand</dc:creator>
  <cp:keywords/>
  <dc:description/>
  <cp:lastModifiedBy>user</cp:lastModifiedBy>
  <cp:revision>3</cp:revision>
  <dcterms:created xsi:type="dcterms:W3CDTF">2018-09-30T18:43:00Z</dcterms:created>
  <dcterms:modified xsi:type="dcterms:W3CDTF">2018-09-30T18:52:00Z</dcterms:modified>
</cp:coreProperties>
</file>